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74F64" w:rsidRPr="00D44CD6" w:rsidP="00887834" w14:paraId="5DD5F304" w14:textId="7851C991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4CD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№ 2-</w:t>
      </w:r>
      <w:r w:rsidR="000C6C69">
        <w:rPr>
          <w:rFonts w:ascii="Times New Roman" w:eastAsia="Times New Roman" w:hAnsi="Times New Roman" w:cs="Times New Roman"/>
          <w:sz w:val="24"/>
          <w:szCs w:val="24"/>
          <w:lang w:eastAsia="ru-RU"/>
        </w:rPr>
        <w:t>3173</w:t>
      </w:r>
      <w:r w:rsidRPr="00D44CD6">
        <w:rPr>
          <w:rFonts w:ascii="Times New Roman" w:eastAsia="Times New Roman" w:hAnsi="Times New Roman" w:cs="Times New Roman"/>
          <w:sz w:val="24"/>
          <w:szCs w:val="24"/>
          <w:lang w:eastAsia="ru-RU"/>
        </w:rPr>
        <w:t>-21</w:t>
      </w:r>
      <w:r w:rsidRPr="00D44CD6" w:rsidR="00887834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0226D9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D44CD6">
        <w:rPr>
          <w:rFonts w:ascii="Times New Roman" w:eastAsia="Times New Roman" w:hAnsi="Times New Roman" w:cs="Times New Roman"/>
          <w:sz w:val="24"/>
          <w:szCs w:val="24"/>
          <w:lang w:eastAsia="ru-RU"/>
        </w:rPr>
        <w:t>/202</w:t>
      </w:r>
      <w:r w:rsidR="00B57EB1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</w:p>
    <w:p w:rsidR="009256AC" w:rsidRPr="00F07FC4" w:rsidP="009256AC" w14:paraId="1EA7D253" w14:textId="3973D60C">
      <w:pPr>
        <w:jc w:val="right"/>
        <w:rPr>
          <w:rFonts w:ascii="Times New Roman" w:hAnsi="Times New Roman" w:cs="Times New Roman"/>
          <w:sz w:val="24"/>
          <w:szCs w:val="24"/>
        </w:rPr>
      </w:pPr>
      <w:r w:rsidRPr="00D44CD6">
        <w:rPr>
          <w:rFonts w:ascii="Times New Roman" w:hAnsi="Times New Roman" w:cs="Times New Roman"/>
          <w:bCs/>
          <w:sz w:val="24"/>
          <w:szCs w:val="24"/>
        </w:rPr>
        <w:t xml:space="preserve">УИД </w:t>
      </w:r>
      <w:r w:rsidRPr="000C6C69" w:rsidR="000C6C69">
        <w:rPr>
          <w:rFonts w:ascii="Times New Roman" w:hAnsi="Times New Roman" w:cs="Times New Roman"/>
          <w:bCs/>
          <w:sz w:val="24"/>
          <w:szCs w:val="24"/>
        </w:rPr>
        <w:t>86MS0021-01-2025-004316-14</w:t>
      </w:r>
    </w:p>
    <w:p w:rsidR="00674F64" w:rsidRPr="00D44CD6" w:rsidP="00D44CD6" w14:paraId="5C362381" w14:textId="239B3756">
      <w:pPr>
        <w:spacing w:after="0"/>
        <w:ind w:firstLine="0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</w:t>
      </w:r>
      <w:r w:rsidRPr="00D44CD6">
        <w:rPr>
          <w:rFonts w:ascii="Times New Roman" w:eastAsia="Times New Roman" w:hAnsi="Times New Roman" w:cs="Times New Roman"/>
          <w:lang w:eastAsia="ru-RU"/>
        </w:rPr>
        <w:t>РЕШЕНИЕ</w:t>
      </w:r>
    </w:p>
    <w:p w:rsidR="00674F64" w:rsidRPr="00D44CD6" w:rsidP="00D44CD6" w14:paraId="23FCEB19" w14:textId="682D0EBC">
      <w:pPr>
        <w:spacing w:after="0"/>
        <w:jc w:val="center"/>
        <w:rPr>
          <w:rFonts w:ascii="Times New Roman" w:eastAsia="Times New Roman" w:hAnsi="Times New Roman" w:cs="Times New Roman"/>
          <w:lang w:eastAsia="ru-RU"/>
        </w:rPr>
      </w:pPr>
      <w:r w:rsidRPr="00D44CD6">
        <w:rPr>
          <w:rFonts w:ascii="Times New Roman" w:eastAsia="Times New Roman" w:hAnsi="Times New Roman" w:cs="Times New Roman"/>
          <w:lang w:eastAsia="ru-RU"/>
        </w:rPr>
        <w:t>ИМЕНЕМ РОССИЙСКОЙ ФЕДЕРАЦИИ</w:t>
      </w:r>
    </w:p>
    <w:p w:rsidR="0008714A" w:rsidRPr="00D44CD6" w:rsidP="005A525B" w14:paraId="7CF7A2FC" w14:textId="77777777">
      <w:pPr>
        <w:pStyle w:val="BodyTextIndent"/>
        <w:ind w:firstLine="0"/>
        <w:rPr>
          <w:szCs w:val="28"/>
        </w:rPr>
      </w:pPr>
    </w:p>
    <w:p w:rsidR="00887834" w:rsidRPr="00D44CD6" w:rsidP="005A525B" w14:paraId="2B05FD19" w14:textId="7097601D">
      <w:pPr>
        <w:pStyle w:val="BodyTextIndent"/>
        <w:ind w:firstLine="0"/>
        <w:rPr>
          <w:szCs w:val="28"/>
        </w:rPr>
      </w:pPr>
      <w:r w:rsidRPr="00D44CD6">
        <w:rPr>
          <w:szCs w:val="28"/>
        </w:rPr>
        <w:t>г. Нижневартовск</w:t>
      </w:r>
      <w:r w:rsidRPr="00D44CD6">
        <w:rPr>
          <w:szCs w:val="28"/>
        </w:rPr>
        <w:tab/>
      </w:r>
      <w:r w:rsidRPr="00D44CD6">
        <w:rPr>
          <w:szCs w:val="28"/>
        </w:rPr>
        <w:tab/>
      </w:r>
      <w:r w:rsidRPr="00D44CD6">
        <w:rPr>
          <w:szCs w:val="28"/>
        </w:rPr>
        <w:tab/>
      </w:r>
      <w:r w:rsidRPr="00D44CD6">
        <w:rPr>
          <w:szCs w:val="28"/>
        </w:rPr>
        <w:tab/>
      </w:r>
      <w:r w:rsidR="00523B96">
        <w:rPr>
          <w:szCs w:val="28"/>
        </w:rPr>
        <w:t xml:space="preserve">                           </w:t>
      </w:r>
      <w:r w:rsidR="000C6C69">
        <w:rPr>
          <w:szCs w:val="28"/>
        </w:rPr>
        <w:t>14</w:t>
      </w:r>
      <w:r w:rsidR="000226D9">
        <w:rPr>
          <w:szCs w:val="28"/>
        </w:rPr>
        <w:t xml:space="preserve"> августа</w:t>
      </w:r>
      <w:r w:rsidR="00B57EB1">
        <w:rPr>
          <w:szCs w:val="28"/>
        </w:rPr>
        <w:t xml:space="preserve"> 2025</w:t>
      </w:r>
      <w:r w:rsidRPr="00D44CD6">
        <w:rPr>
          <w:szCs w:val="28"/>
        </w:rPr>
        <w:t xml:space="preserve"> года</w:t>
      </w:r>
    </w:p>
    <w:p w:rsidR="00B701EF" w:rsidRPr="00D44CD6" w:rsidP="00887834" w14:paraId="37D8BBED" w14:textId="77777777">
      <w:pPr>
        <w:spacing w:after="0"/>
        <w:jc w:val="both"/>
        <w:rPr>
          <w:rFonts w:ascii="Times New Roman" w:hAnsi="Times New Roman" w:cs="Times New Roman"/>
        </w:rPr>
      </w:pPr>
    </w:p>
    <w:p w:rsidR="00674F64" w:rsidRPr="00D44CD6" w:rsidP="000226D9" w14:paraId="0FF3D539" w14:textId="281BBAF3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D44CD6">
        <w:rPr>
          <w:rFonts w:ascii="Times New Roman" w:hAnsi="Times New Roman" w:cs="Times New Roman"/>
        </w:rPr>
        <w:t xml:space="preserve">Мировой судья судебного участка № 2 Нижневартовского судебного района города окружного </w:t>
      </w:r>
      <w:r w:rsidRPr="00D44CD6">
        <w:rPr>
          <w:rFonts w:ascii="Times New Roman" w:hAnsi="Times New Roman" w:cs="Times New Roman"/>
        </w:rPr>
        <w:t>значения Нижневартовска Ханты-Мансийского автономного округа - Югры Трифонова Л.И</w:t>
      </w:r>
      <w:r w:rsidRPr="00D44CD6">
        <w:rPr>
          <w:rFonts w:ascii="Times New Roman" w:eastAsia="Times New Roman" w:hAnsi="Times New Roman" w:cs="Times New Roman"/>
          <w:lang w:eastAsia="ru-RU"/>
        </w:rPr>
        <w:t xml:space="preserve">., </w:t>
      </w:r>
      <w:r w:rsidR="000226D9">
        <w:rPr>
          <w:rFonts w:ascii="Times New Roman" w:eastAsia="Times New Roman" w:hAnsi="Times New Roman" w:cs="Times New Roman"/>
          <w:lang w:eastAsia="ru-RU"/>
        </w:rPr>
        <w:t xml:space="preserve">исполняющий обязанности мирового судьи </w:t>
      </w:r>
      <w:r w:rsidR="000226D9">
        <w:rPr>
          <w:rFonts w:ascii="Times New Roman" w:hAnsi="Times New Roman" w:cs="Times New Roman"/>
        </w:rPr>
        <w:t>судебного участка № 1 Нижневартовского судебного района города окружного значения Нижневартовска Ханты-Мансийского автономного округа – Югры</w:t>
      </w:r>
      <w:r w:rsidR="000226D9">
        <w:rPr>
          <w:rFonts w:ascii="Times New Roman" w:hAnsi="Times New Roman" w:cs="Times New Roman"/>
          <w:sz w:val="26"/>
          <w:szCs w:val="26"/>
        </w:rPr>
        <w:t>,</w:t>
      </w:r>
    </w:p>
    <w:p w:rsidR="00674F64" w:rsidRPr="00D44CD6" w:rsidP="00887834" w14:paraId="18479DE9" w14:textId="7A7F3809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D44CD6">
        <w:rPr>
          <w:rFonts w:ascii="Times New Roman" w:eastAsia="Times New Roman" w:hAnsi="Times New Roman" w:cs="Times New Roman"/>
          <w:lang w:eastAsia="ru-RU"/>
        </w:rPr>
        <w:t xml:space="preserve">при секретаре </w:t>
      </w:r>
      <w:r w:rsidRPr="00D44CD6" w:rsidR="003700DF">
        <w:rPr>
          <w:rFonts w:ascii="Times New Roman" w:hAnsi="Times New Roman" w:cs="Times New Roman"/>
        </w:rPr>
        <w:t>Уденеевой Л.Ф</w:t>
      </w:r>
      <w:r w:rsidRPr="00D44CD6" w:rsidR="0008714A">
        <w:rPr>
          <w:rFonts w:ascii="Times New Roman" w:hAnsi="Times New Roman" w:cs="Times New Roman"/>
        </w:rPr>
        <w:t>.</w:t>
      </w:r>
      <w:r w:rsidRPr="00D44CD6">
        <w:rPr>
          <w:rFonts w:ascii="Times New Roman" w:eastAsia="Times New Roman" w:hAnsi="Times New Roman" w:cs="Times New Roman"/>
          <w:lang w:eastAsia="ru-RU"/>
        </w:rPr>
        <w:t>,</w:t>
      </w:r>
    </w:p>
    <w:p w:rsidR="00CB1564" w:rsidRPr="00D44CD6" w:rsidP="00CB1564" w14:paraId="60EF1592" w14:textId="1A95180B">
      <w:pPr>
        <w:spacing w:after="0"/>
        <w:jc w:val="both"/>
        <w:rPr>
          <w:rFonts w:ascii="Times New Roman" w:hAnsi="Times New Roman" w:cs="Times New Roman"/>
        </w:rPr>
      </w:pPr>
      <w:r w:rsidRPr="00D44CD6">
        <w:rPr>
          <w:rFonts w:ascii="Times New Roman" w:eastAsia="Times New Roman" w:hAnsi="Times New Roman" w:cs="Times New Roman"/>
          <w:lang w:eastAsia="ru-RU"/>
        </w:rPr>
        <w:t xml:space="preserve">рассмотрев в открытом судебном заседании гражданское дело по иску </w:t>
      </w:r>
      <w:r w:rsidR="00B37D4A">
        <w:rPr>
          <w:rFonts w:ascii="Times New Roman" w:eastAsia="Times New Roman" w:hAnsi="Times New Roman" w:cs="Times New Roman"/>
          <w:lang w:eastAsia="ru-RU"/>
        </w:rPr>
        <w:t>ОО</w:t>
      </w:r>
      <w:r w:rsidR="00FD1645">
        <w:rPr>
          <w:rFonts w:ascii="Times New Roman" w:eastAsia="Times New Roman" w:hAnsi="Times New Roman" w:cs="Times New Roman"/>
          <w:lang w:eastAsia="ru-RU"/>
        </w:rPr>
        <w:t xml:space="preserve">О </w:t>
      </w:r>
      <w:r w:rsidR="004E31B7">
        <w:rPr>
          <w:rFonts w:ascii="Times New Roman" w:hAnsi="Times New Roman" w:cs="Times New Roman"/>
        </w:rPr>
        <w:t>П</w:t>
      </w:r>
      <w:r w:rsidR="00FD1645">
        <w:rPr>
          <w:rFonts w:ascii="Times New Roman" w:hAnsi="Times New Roman" w:cs="Times New Roman"/>
        </w:rPr>
        <w:t>К</w:t>
      </w:r>
      <w:r w:rsidR="004E31B7">
        <w:rPr>
          <w:rFonts w:ascii="Times New Roman" w:hAnsi="Times New Roman" w:cs="Times New Roman"/>
        </w:rPr>
        <w:t>О</w:t>
      </w:r>
      <w:r w:rsidR="00FD1645">
        <w:rPr>
          <w:rFonts w:ascii="Times New Roman" w:hAnsi="Times New Roman" w:cs="Times New Roman"/>
        </w:rPr>
        <w:t xml:space="preserve"> «</w:t>
      </w:r>
      <w:r w:rsidR="000C6C69">
        <w:rPr>
          <w:rFonts w:ascii="Times New Roman" w:hAnsi="Times New Roman" w:cs="Times New Roman"/>
        </w:rPr>
        <w:t>Финэква</w:t>
      </w:r>
      <w:r w:rsidRPr="00D44CD6">
        <w:rPr>
          <w:rFonts w:ascii="Times New Roman" w:hAnsi="Times New Roman" w:cs="Times New Roman"/>
        </w:rPr>
        <w:t xml:space="preserve">» к </w:t>
      </w:r>
      <w:r w:rsidR="000C6C69">
        <w:rPr>
          <w:rFonts w:ascii="Times New Roman" w:hAnsi="Times New Roman" w:cs="Times New Roman"/>
        </w:rPr>
        <w:t>Коростелевой Ирине Владимировне</w:t>
      </w:r>
      <w:r w:rsidRPr="00E85126" w:rsidR="00D26A4E">
        <w:rPr>
          <w:rFonts w:ascii="Times New Roman" w:hAnsi="Times New Roman" w:cs="Times New Roman"/>
          <w:sz w:val="26"/>
          <w:szCs w:val="26"/>
        </w:rPr>
        <w:t xml:space="preserve"> </w:t>
      </w:r>
      <w:r w:rsidRPr="00D44CD6">
        <w:rPr>
          <w:rFonts w:ascii="Times New Roman" w:hAnsi="Times New Roman" w:cs="Times New Roman"/>
        </w:rPr>
        <w:t>о взыскании задолженности по договору займа,</w:t>
      </w:r>
    </w:p>
    <w:p w:rsidR="00D44CD6" w:rsidRPr="00D44CD6" w:rsidP="000226D9" w14:paraId="7259F46F" w14:textId="521125EC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D44CD6">
        <w:rPr>
          <w:rFonts w:ascii="Times New Roman" w:eastAsia="Times New Roman" w:hAnsi="Times New Roman" w:cs="Times New Roman"/>
          <w:lang w:eastAsia="ru-RU"/>
        </w:rPr>
        <w:t xml:space="preserve">руководствуясь ст. </w:t>
      </w:r>
      <w:r w:rsidRPr="00D44CD6" w:rsidR="00CB1564">
        <w:rPr>
          <w:rFonts w:ascii="Times New Roman" w:hAnsi="Times New Roman" w:cs="Times New Roman"/>
        </w:rPr>
        <w:t xml:space="preserve">194-199 </w:t>
      </w:r>
      <w:r w:rsidRPr="00D44CD6" w:rsidR="00CB1564">
        <w:rPr>
          <w:rFonts w:ascii="Times New Roman" w:eastAsia="Times New Roman" w:hAnsi="Times New Roman" w:cs="Times New Roman"/>
          <w:lang w:eastAsia="ru-RU"/>
        </w:rPr>
        <w:t>ГПК РФ, мировой судья</w:t>
      </w:r>
    </w:p>
    <w:p w:rsidR="00CB1564" w:rsidP="00D44CD6" w14:paraId="6AD6B36C" w14:textId="4E5A2895">
      <w:pPr>
        <w:spacing w:after="0"/>
        <w:rPr>
          <w:rFonts w:ascii="Times New Roman" w:eastAsia="Times New Roman" w:hAnsi="Times New Roman" w:cs="Times New Roman"/>
          <w:lang w:eastAsia="ru-RU"/>
        </w:rPr>
      </w:pPr>
      <w:r w:rsidRPr="00D44CD6">
        <w:rPr>
          <w:rFonts w:ascii="Times New Roman" w:eastAsia="Times New Roman" w:hAnsi="Times New Roman" w:cs="Times New Roman"/>
          <w:lang w:eastAsia="ru-RU"/>
        </w:rPr>
        <w:t xml:space="preserve">                         </w:t>
      </w:r>
      <w:r>
        <w:rPr>
          <w:rFonts w:ascii="Times New Roman" w:eastAsia="Times New Roman" w:hAnsi="Times New Roman" w:cs="Times New Roman"/>
          <w:lang w:eastAsia="ru-RU"/>
        </w:rPr>
        <w:t xml:space="preserve">                        </w:t>
      </w:r>
      <w:r w:rsidRPr="00D44CD6">
        <w:rPr>
          <w:rFonts w:ascii="Times New Roman" w:eastAsia="Times New Roman" w:hAnsi="Times New Roman" w:cs="Times New Roman"/>
          <w:lang w:eastAsia="ru-RU"/>
        </w:rPr>
        <w:t xml:space="preserve">   РЕШИЛ:</w:t>
      </w:r>
    </w:p>
    <w:p w:rsidR="00E73F0B" w:rsidRPr="00D44CD6" w:rsidP="000226D9" w14:paraId="3BD3C53E" w14:textId="77777777">
      <w:pPr>
        <w:spacing w:after="0"/>
        <w:ind w:firstLine="0"/>
        <w:rPr>
          <w:rFonts w:ascii="Times New Roman" w:eastAsia="Times New Roman" w:hAnsi="Times New Roman" w:cs="Times New Roman"/>
          <w:lang w:eastAsia="ru-RU"/>
        </w:rPr>
      </w:pPr>
    </w:p>
    <w:p w:rsidR="00CB1564" w:rsidRPr="00D26A4E" w:rsidP="00E73F0B" w14:paraId="49AE1A43" w14:textId="7895A544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D26A4E">
        <w:rPr>
          <w:rFonts w:ascii="Times New Roman" w:hAnsi="Times New Roman" w:cs="Times New Roman"/>
        </w:rPr>
        <w:t xml:space="preserve">Удовлетворить исковые требования </w:t>
      </w:r>
      <w:r w:rsidR="000C6C69">
        <w:rPr>
          <w:rFonts w:ascii="Times New Roman" w:eastAsia="Times New Roman" w:hAnsi="Times New Roman" w:cs="Times New Roman"/>
          <w:lang w:eastAsia="ru-RU"/>
        </w:rPr>
        <w:t xml:space="preserve">ООО </w:t>
      </w:r>
      <w:r w:rsidR="000C6C69">
        <w:rPr>
          <w:rFonts w:ascii="Times New Roman" w:hAnsi="Times New Roman" w:cs="Times New Roman"/>
        </w:rPr>
        <w:t>ПКО «Финэква</w:t>
      </w:r>
      <w:r w:rsidRPr="00D26A4E" w:rsidR="00F07FC4">
        <w:rPr>
          <w:rFonts w:ascii="Times New Roman" w:hAnsi="Times New Roman" w:cs="Times New Roman"/>
        </w:rPr>
        <w:t xml:space="preserve">» к </w:t>
      </w:r>
      <w:r w:rsidR="000C6C69">
        <w:rPr>
          <w:rFonts w:ascii="Times New Roman" w:hAnsi="Times New Roman" w:cs="Times New Roman"/>
        </w:rPr>
        <w:t>Коростелевой Ирине Владимировне</w:t>
      </w:r>
      <w:r w:rsidRPr="00E85126" w:rsidR="000C6C69">
        <w:rPr>
          <w:rFonts w:ascii="Times New Roman" w:hAnsi="Times New Roman" w:cs="Times New Roman"/>
          <w:sz w:val="26"/>
          <w:szCs w:val="26"/>
        </w:rPr>
        <w:t xml:space="preserve"> </w:t>
      </w:r>
      <w:r w:rsidRPr="00D26A4E">
        <w:rPr>
          <w:rFonts w:ascii="Times New Roman" w:hAnsi="Times New Roman" w:cs="Times New Roman"/>
        </w:rPr>
        <w:t>о взыскании задолженности по договору займа в полном объеме.</w:t>
      </w:r>
    </w:p>
    <w:p w:rsidR="00356E97" w:rsidRPr="00D26A4E" w:rsidP="00E73F0B" w14:paraId="78D8F427" w14:textId="4E2A4E76">
      <w:pPr>
        <w:spacing w:after="0"/>
        <w:jc w:val="both"/>
        <w:rPr>
          <w:rFonts w:ascii="Times New Roman" w:hAnsi="Times New Roman" w:cs="Times New Roman"/>
        </w:rPr>
      </w:pPr>
      <w:r w:rsidRPr="00D26A4E">
        <w:rPr>
          <w:rFonts w:ascii="Times New Roman" w:hAnsi="Times New Roman" w:cs="Times New Roman"/>
        </w:rPr>
        <w:t xml:space="preserve">Взыскать с </w:t>
      </w:r>
      <w:r w:rsidR="000C6C69">
        <w:rPr>
          <w:rFonts w:ascii="Times New Roman" w:hAnsi="Times New Roman" w:cs="Times New Roman"/>
        </w:rPr>
        <w:t>Коростелевой Ирины Владимировны</w:t>
      </w:r>
      <w:r w:rsidRPr="00E85126" w:rsidR="000C6C69">
        <w:rPr>
          <w:rFonts w:ascii="Times New Roman" w:hAnsi="Times New Roman" w:cs="Times New Roman"/>
          <w:sz w:val="26"/>
          <w:szCs w:val="26"/>
        </w:rPr>
        <w:t xml:space="preserve"> </w:t>
      </w:r>
      <w:r w:rsidRPr="00D26A4E" w:rsidR="00D26A4E">
        <w:rPr>
          <w:rFonts w:ascii="Times New Roman" w:hAnsi="Times New Roman" w:cs="Times New Roman"/>
        </w:rPr>
        <w:t xml:space="preserve">(паспорт </w:t>
      </w:r>
      <w:r w:rsidR="002A0CBF">
        <w:rPr>
          <w:rFonts w:ascii="Times New Roman" w:hAnsi="Times New Roman" w:cs="Times New Roman"/>
        </w:rPr>
        <w:t>…</w:t>
      </w:r>
      <w:r w:rsidRPr="00D26A4E" w:rsidR="00D26A4E">
        <w:rPr>
          <w:rFonts w:ascii="Times New Roman" w:hAnsi="Times New Roman" w:cs="Times New Roman"/>
        </w:rPr>
        <w:t xml:space="preserve">) </w:t>
      </w:r>
      <w:r w:rsidRPr="00D26A4E">
        <w:rPr>
          <w:rFonts w:ascii="Times New Roman" w:hAnsi="Times New Roman" w:cs="Times New Roman"/>
        </w:rPr>
        <w:t xml:space="preserve">в пользу </w:t>
      </w:r>
      <w:r w:rsidR="000C6C69">
        <w:rPr>
          <w:rFonts w:ascii="Times New Roman" w:eastAsia="Times New Roman" w:hAnsi="Times New Roman" w:cs="Times New Roman"/>
          <w:lang w:eastAsia="ru-RU"/>
        </w:rPr>
        <w:t xml:space="preserve">ООО </w:t>
      </w:r>
      <w:r w:rsidR="000C6C69">
        <w:rPr>
          <w:rFonts w:ascii="Times New Roman" w:hAnsi="Times New Roman" w:cs="Times New Roman"/>
        </w:rPr>
        <w:t>ПКО «Финэква» (ИНН 7300023241</w:t>
      </w:r>
      <w:r w:rsidRPr="00D26A4E">
        <w:rPr>
          <w:rFonts w:ascii="Times New Roman" w:hAnsi="Times New Roman" w:cs="Times New Roman"/>
        </w:rPr>
        <w:t xml:space="preserve">) задолженность по договору займа </w:t>
      </w:r>
      <w:r w:rsidRPr="00D26A4E" w:rsidR="00D44CD6">
        <w:rPr>
          <w:rFonts w:ascii="Times New Roman" w:hAnsi="Times New Roman" w:cs="Times New Roman"/>
        </w:rPr>
        <w:t>№</w:t>
      </w:r>
      <w:r w:rsidR="000C6C69">
        <w:rPr>
          <w:rFonts w:ascii="Times New Roman" w:hAnsi="Times New Roman" w:cs="Times New Roman"/>
        </w:rPr>
        <w:t>477365</w:t>
      </w:r>
      <w:r w:rsidR="000226D9">
        <w:rPr>
          <w:rFonts w:ascii="Times New Roman" w:hAnsi="Times New Roman" w:cs="Times New Roman"/>
        </w:rPr>
        <w:t xml:space="preserve"> </w:t>
      </w:r>
      <w:r w:rsidRPr="00D26A4E">
        <w:rPr>
          <w:rFonts w:ascii="Times New Roman" w:hAnsi="Times New Roman" w:cs="Times New Roman"/>
        </w:rPr>
        <w:t xml:space="preserve">от </w:t>
      </w:r>
      <w:r w:rsidR="000C6C69">
        <w:rPr>
          <w:rFonts w:ascii="Times New Roman" w:hAnsi="Times New Roman" w:cs="Times New Roman"/>
        </w:rPr>
        <w:t>25.06</w:t>
      </w:r>
      <w:r w:rsidR="000226D9">
        <w:rPr>
          <w:rFonts w:ascii="Times New Roman" w:hAnsi="Times New Roman" w:cs="Times New Roman"/>
        </w:rPr>
        <w:t>.2024</w:t>
      </w:r>
      <w:r w:rsidRPr="00D26A4E" w:rsidR="00703ADB">
        <w:rPr>
          <w:rFonts w:ascii="Times New Roman" w:hAnsi="Times New Roman" w:cs="Times New Roman"/>
        </w:rPr>
        <w:t xml:space="preserve"> </w:t>
      </w:r>
      <w:r w:rsidRPr="00D26A4E">
        <w:rPr>
          <w:rFonts w:ascii="Times New Roman" w:hAnsi="Times New Roman" w:cs="Times New Roman"/>
        </w:rPr>
        <w:t xml:space="preserve">года </w:t>
      </w:r>
      <w:r w:rsidRPr="00D26A4E" w:rsidR="00FD1645">
        <w:rPr>
          <w:rFonts w:ascii="Times New Roman" w:hAnsi="Times New Roman" w:cs="Times New Roman"/>
        </w:rPr>
        <w:t xml:space="preserve">за период с </w:t>
      </w:r>
      <w:r w:rsidR="000C6C69">
        <w:rPr>
          <w:rFonts w:ascii="Times New Roman" w:hAnsi="Times New Roman" w:cs="Times New Roman"/>
        </w:rPr>
        <w:t>25.06</w:t>
      </w:r>
      <w:r w:rsidR="000226D9">
        <w:rPr>
          <w:rFonts w:ascii="Times New Roman" w:hAnsi="Times New Roman" w:cs="Times New Roman"/>
        </w:rPr>
        <w:t>.2024</w:t>
      </w:r>
      <w:r w:rsidRPr="00D26A4E" w:rsidR="00FD1645">
        <w:rPr>
          <w:rFonts w:ascii="Times New Roman" w:hAnsi="Times New Roman" w:cs="Times New Roman"/>
        </w:rPr>
        <w:t xml:space="preserve"> г. по </w:t>
      </w:r>
      <w:r w:rsidR="000C6C69">
        <w:rPr>
          <w:rFonts w:ascii="Times New Roman" w:hAnsi="Times New Roman" w:cs="Times New Roman"/>
        </w:rPr>
        <w:t>20.12</w:t>
      </w:r>
      <w:r w:rsidR="000226D9">
        <w:rPr>
          <w:rFonts w:ascii="Times New Roman" w:hAnsi="Times New Roman" w:cs="Times New Roman"/>
        </w:rPr>
        <w:t>.2024</w:t>
      </w:r>
      <w:r w:rsidRPr="00D26A4E" w:rsidR="00380CAA">
        <w:rPr>
          <w:rFonts w:ascii="Times New Roman" w:hAnsi="Times New Roman" w:cs="Times New Roman"/>
        </w:rPr>
        <w:t xml:space="preserve"> г. </w:t>
      </w:r>
      <w:r w:rsidRPr="00D26A4E">
        <w:rPr>
          <w:rFonts w:ascii="Times New Roman" w:hAnsi="Times New Roman" w:cs="Times New Roman"/>
        </w:rPr>
        <w:t xml:space="preserve">в размере </w:t>
      </w:r>
      <w:r w:rsidR="000C6C69">
        <w:rPr>
          <w:rFonts w:ascii="Times New Roman" w:hAnsi="Times New Roman" w:cs="Times New Roman"/>
        </w:rPr>
        <w:t>20151</w:t>
      </w:r>
      <w:r w:rsidRPr="00D26A4E" w:rsidR="00BA236A">
        <w:rPr>
          <w:rFonts w:ascii="Times New Roman" w:hAnsi="Times New Roman" w:cs="Times New Roman"/>
        </w:rPr>
        <w:t xml:space="preserve"> </w:t>
      </w:r>
      <w:r w:rsidRPr="00D26A4E">
        <w:rPr>
          <w:rFonts w:ascii="Times New Roman" w:hAnsi="Times New Roman" w:cs="Times New Roman"/>
        </w:rPr>
        <w:t xml:space="preserve">рублей, расходы по оплате государственной пошлины в размере </w:t>
      </w:r>
      <w:r w:rsidRPr="00D26A4E" w:rsidR="00523B96">
        <w:rPr>
          <w:rFonts w:ascii="Times New Roman" w:hAnsi="Times New Roman" w:cs="Times New Roman"/>
        </w:rPr>
        <w:t>4000</w:t>
      </w:r>
      <w:r w:rsidRPr="00D26A4E">
        <w:rPr>
          <w:rFonts w:ascii="Times New Roman" w:hAnsi="Times New Roman" w:cs="Times New Roman"/>
        </w:rPr>
        <w:t xml:space="preserve"> рублей.</w:t>
      </w:r>
    </w:p>
    <w:p w:rsidR="00CA79D4" w:rsidRPr="00D26A4E" w:rsidP="00E73F0B" w14:paraId="192146A0" w14:textId="77777777">
      <w:pPr>
        <w:widowControl w:val="0"/>
        <w:spacing w:after="0"/>
        <w:ind w:firstLine="840"/>
        <w:jc w:val="both"/>
        <w:rPr>
          <w:rFonts w:ascii="Times New Roman" w:eastAsia="Times New Roman" w:hAnsi="Times New Roman" w:cs="Times New Roman"/>
          <w:lang w:eastAsia="ru-RU"/>
        </w:rPr>
      </w:pPr>
      <w:r w:rsidRPr="00D26A4E">
        <w:rPr>
          <w:rFonts w:ascii="Times New Roman" w:eastAsia="Times New Roman" w:hAnsi="Times New Roman" w:cs="Times New Roman"/>
          <w:lang w:eastAsia="ru-RU"/>
        </w:rPr>
        <w:t>Разъяснить участвующим в деле лицам, их представителям право подать заявление о составлении мотивированного решения в следующие сроки:</w:t>
      </w:r>
    </w:p>
    <w:p w:rsidR="00CA79D4" w:rsidRPr="00D26A4E" w:rsidP="00E73F0B" w14:paraId="2C9F3048" w14:textId="77777777">
      <w:pPr>
        <w:widowControl w:val="0"/>
        <w:spacing w:after="0"/>
        <w:ind w:firstLine="840"/>
        <w:jc w:val="both"/>
        <w:rPr>
          <w:rFonts w:ascii="Times New Roman" w:eastAsia="Times New Roman" w:hAnsi="Times New Roman" w:cs="Times New Roman"/>
          <w:lang w:eastAsia="ru-RU"/>
        </w:rPr>
      </w:pPr>
      <w:r w:rsidRPr="00D26A4E">
        <w:rPr>
          <w:rFonts w:ascii="Times New Roman" w:eastAsia="Times New Roman" w:hAnsi="Times New Roman" w:cs="Times New Roman"/>
          <w:lang w:eastAsia="ru-RU"/>
        </w:rPr>
        <w:t xml:space="preserve">в течение трех дней со дня объявления резолютивной части решения суда, если лица, участвующие в деле, их представители </w:t>
      </w:r>
      <w:r w:rsidRPr="00D26A4E">
        <w:rPr>
          <w:rFonts w:ascii="Times New Roman" w:eastAsia="Times New Roman" w:hAnsi="Times New Roman" w:cs="Times New Roman"/>
          <w:lang w:eastAsia="ru-RU"/>
        </w:rPr>
        <w:t>присутствовали в судебном заседании;</w:t>
      </w:r>
    </w:p>
    <w:p w:rsidR="00CA79D4" w:rsidRPr="00D26A4E" w:rsidP="00E73F0B" w14:paraId="720C10EC" w14:textId="77777777">
      <w:pPr>
        <w:widowControl w:val="0"/>
        <w:spacing w:after="0"/>
        <w:ind w:firstLine="840"/>
        <w:jc w:val="both"/>
        <w:rPr>
          <w:rFonts w:ascii="Times New Roman" w:eastAsia="Times New Roman" w:hAnsi="Times New Roman" w:cs="Times New Roman"/>
          <w:lang w:eastAsia="ru-RU"/>
        </w:rPr>
      </w:pPr>
      <w:r w:rsidRPr="00D26A4E">
        <w:rPr>
          <w:rFonts w:ascii="Times New Roman" w:eastAsia="Times New Roman" w:hAnsi="Times New Roman" w:cs="Times New Roman"/>
          <w:lang w:eastAsia="ru-RU"/>
        </w:rPr>
        <w:t>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CA79D4" w:rsidRPr="00D26A4E" w:rsidP="00E73F0B" w14:paraId="53F2149C" w14:textId="77777777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D26A4E">
        <w:rPr>
          <w:rFonts w:ascii="Times New Roman" w:hAnsi="Times New Roman" w:cs="Times New Roman"/>
          <w:color w:val="000000"/>
        </w:rPr>
        <w:t>Мотивированное решение суда составляется в течение дес</w:t>
      </w:r>
      <w:r w:rsidRPr="00D26A4E">
        <w:rPr>
          <w:rFonts w:ascii="Times New Roman" w:hAnsi="Times New Roman" w:cs="Times New Roman"/>
          <w:color w:val="000000"/>
        </w:rPr>
        <w:t>яти дней со дня поступления от лиц, участвующих в деле, их представителей соответствующего заявления.</w:t>
      </w:r>
    </w:p>
    <w:p w:rsidR="00CA79D4" w:rsidRPr="00D26A4E" w:rsidP="00E73F0B" w14:paraId="090D8DA6" w14:textId="78A9745D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D26A4E">
        <w:rPr>
          <w:rFonts w:ascii="Times New Roman" w:eastAsia="Times New Roman" w:hAnsi="Times New Roman" w:cs="Times New Roman"/>
          <w:lang w:eastAsia="ru-RU"/>
        </w:rPr>
        <w:t xml:space="preserve">Решение может быть обжаловано в апелляционном порядке в течение месяца со дня принятия решения суда в окончательной форме в Нижневартовский городской суд </w:t>
      </w:r>
      <w:r w:rsidRPr="00D26A4E">
        <w:rPr>
          <w:rFonts w:ascii="Times New Roman" w:eastAsia="Times New Roman" w:hAnsi="Times New Roman" w:cs="Times New Roman"/>
          <w:lang w:eastAsia="ru-RU"/>
        </w:rPr>
        <w:t>ХМАО - Югры через миро</w:t>
      </w:r>
      <w:r w:rsidR="000226D9">
        <w:rPr>
          <w:rFonts w:ascii="Times New Roman" w:eastAsia="Times New Roman" w:hAnsi="Times New Roman" w:cs="Times New Roman"/>
          <w:lang w:eastAsia="ru-RU"/>
        </w:rPr>
        <w:t>вого судью судебного участка № 1</w:t>
      </w:r>
      <w:r w:rsidRPr="00D26A4E">
        <w:rPr>
          <w:rFonts w:ascii="Times New Roman" w:eastAsia="Times New Roman" w:hAnsi="Times New Roman" w:cs="Times New Roman"/>
          <w:lang w:eastAsia="ru-RU"/>
        </w:rPr>
        <w:t>.</w:t>
      </w:r>
    </w:p>
    <w:p w:rsidR="00CA79D4" w:rsidRPr="00CA79D4" w:rsidP="00E73F0B" w14:paraId="1277551F" w14:textId="72CACBC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</w:t>
      </w:r>
    </w:p>
    <w:p w:rsidR="00A46275" w:rsidRPr="00CA79D4" w:rsidP="000226D9" w14:paraId="7E6B83EA" w14:textId="76E8A6B2">
      <w:pPr>
        <w:spacing w:after="0"/>
        <w:rPr>
          <w:rFonts w:ascii="Times New Roman" w:eastAsia="Times New Roman" w:hAnsi="Times New Roman" w:cs="Times New Roman"/>
          <w:lang w:eastAsia="ru-RU"/>
        </w:rPr>
      </w:pPr>
      <w:r w:rsidRPr="00CA79D4">
        <w:rPr>
          <w:rFonts w:ascii="Times New Roman" w:hAnsi="Times New Roman" w:cs="Times New Roman"/>
        </w:rPr>
        <w:t xml:space="preserve">Мировой судья </w:t>
      </w:r>
      <w:r w:rsidRPr="00CA79D4">
        <w:rPr>
          <w:rFonts w:ascii="Times New Roman" w:hAnsi="Times New Roman" w:cs="Times New Roman"/>
        </w:rPr>
        <w:tab/>
      </w:r>
      <w:r w:rsidRPr="00CA79D4">
        <w:rPr>
          <w:rFonts w:ascii="Times New Roman" w:hAnsi="Times New Roman" w:cs="Times New Roman"/>
        </w:rPr>
        <w:tab/>
      </w:r>
      <w:r w:rsidRPr="00CA79D4">
        <w:rPr>
          <w:rFonts w:ascii="Times New Roman" w:hAnsi="Times New Roman" w:cs="Times New Roman"/>
        </w:rPr>
        <w:tab/>
      </w:r>
      <w:r w:rsidRPr="00CA79D4">
        <w:rPr>
          <w:rFonts w:ascii="Times New Roman" w:hAnsi="Times New Roman" w:cs="Times New Roman"/>
        </w:rPr>
        <w:tab/>
      </w:r>
      <w:r w:rsidRPr="00CA79D4">
        <w:rPr>
          <w:rFonts w:ascii="Times New Roman" w:hAnsi="Times New Roman" w:cs="Times New Roman"/>
        </w:rPr>
        <w:tab/>
      </w:r>
      <w:r w:rsidRPr="00CA79D4">
        <w:rPr>
          <w:rFonts w:ascii="Times New Roman" w:hAnsi="Times New Roman" w:cs="Times New Roman"/>
        </w:rPr>
        <w:tab/>
        <w:t xml:space="preserve">         </w:t>
      </w:r>
      <w:r w:rsidRPr="00CA79D4">
        <w:rPr>
          <w:rFonts w:ascii="Times New Roman" w:hAnsi="Times New Roman" w:cs="Times New Roman"/>
        </w:rPr>
        <w:t xml:space="preserve">   Л.И. Трифонова</w:t>
      </w:r>
    </w:p>
    <w:sectPr w:rsidSect="00167FB3">
      <w:footerReference w:type="default" r:id="rId4"/>
      <w:pgSz w:w="11906" w:h="16838"/>
      <w:pgMar w:top="426" w:right="850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D68DC" w14:paraId="086132FE" w14:textId="77777777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B39"/>
    <w:rsid w:val="00011C38"/>
    <w:rsid w:val="000226D9"/>
    <w:rsid w:val="00022D18"/>
    <w:rsid w:val="000741A4"/>
    <w:rsid w:val="0008714A"/>
    <w:rsid w:val="00095F65"/>
    <w:rsid w:val="000C6C69"/>
    <w:rsid w:val="000D5C05"/>
    <w:rsid w:val="000F3BB5"/>
    <w:rsid w:val="000F6C81"/>
    <w:rsid w:val="00106A9C"/>
    <w:rsid w:val="00131361"/>
    <w:rsid w:val="00153167"/>
    <w:rsid w:val="00167FB3"/>
    <w:rsid w:val="001776D2"/>
    <w:rsid w:val="001A0209"/>
    <w:rsid w:val="001A41A7"/>
    <w:rsid w:val="001C64C5"/>
    <w:rsid w:val="00230A42"/>
    <w:rsid w:val="002A0CBF"/>
    <w:rsid w:val="002A5ED4"/>
    <w:rsid w:val="002C5079"/>
    <w:rsid w:val="002D68DC"/>
    <w:rsid w:val="002F0259"/>
    <w:rsid w:val="00304F25"/>
    <w:rsid w:val="00356E97"/>
    <w:rsid w:val="003700DF"/>
    <w:rsid w:val="00380471"/>
    <w:rsid w:val="00380CAA"/>
    <w:rsid w:val="003938A8"/>
    <w:rsid w:val="003D5213"/>
    <w:rsid w:val="003E25AE"/>
    <w:rsid w:val="004049E9"/>
    <w:rsid w:val="00413A4A"/>
    <w:rsid w:val="004375DC"/>
    <w:rsid w:val="004E31B7"/>
    <w:rsid w:val="004F4651"/>
    <w:rsid w:val="00523B96"/>
    <w:rsid w:val="00535632"/>
    <w:rsid w:val="00543F53"/>
    <w:rsid w:val="0059186C"/>
    <w:rsid w:val="005923DA"/>
    <w:rsid w:val="005A525B"/>
    <w:rsid w:val="005B4B25"/>
    <w:rsid w:val="00643362"/>
    <w:rsid w:val="00674F64"/>
    <w:rsid w:val="00687879"/>
    <w:rsid w:val="00693E2A"/>
    <w:rsid w:val="006C0B92"/>
    <w:rsid w:val="006C150B"/>
    <w:rsid w:val="006D7E63"/>
    <w:rsid w:val="006F7440"/>
    <w:rsid w:val="00703ADB"/>
    <w:rsid w:val="007208CE"/>
    <w:rsid w:val="00725985"/>
    <w:rsid w:val="00781645"/>
    <w:rsid w:val="007A119E"/>
    <w:rsid w:val="0080303B"/>
    <w:rsid w:val="00812847"/>
    <w:rsid w:val="00817800"/>
    <w:rsid w:val="00855B92"/>
    <w:rsid w:val="00866081"/>
    <w:rsid w:val="008743C0"/>
    <w:rsid w:val="00877D15"/>
    <w:rsid w:val="00882639"/>
    <w:rsid w:val="00887834"/>
    <w:rsid w:val="008A10BD"/>
    <w:rsid w:val="008B37E9"/>
    <w:rsid w:val="008C784C"/>
    <w:rsid w:val="008F7D8B"/>
    <w:rsid w:val="009256AC"/>
    <w:rsid w:val="009279A3"/>
    <w:rsid w:val="00955AD5"/>
    <w:rsid w:val="009827DB"/>
    <w:rsid w:val="00994022"/>
    <w:rsid w:val="009A60DF"/>
    <w:rsid w:val="009D116B"/>
    <w:rsid w:val="009D6210"/>
    <w:rsid w:val="009D6402"/>
    <w:rsid w:val="00A05E23"/>
    <w:rsid w:val="00A20D07"/>
    <w:rsid w:val="00A46275"/>
    <w:rsid w:val="00A527C0"/>
    <w:rsid w:val="00A67D81"/>
    <w:rsid w:val="00B266E0"/>
    <w:rsid w:val="00B37D4A"/>
    <w:rsid w:val="00B51057"/>
    <w:rsid w:val="00B57EB1"/>
    <w:rsid w:val="00B61589"/>
    <w:rsid w:val="00B701EF"/>
    <w:rsid w:val="00B82B39"/>
    <w:rsid w:val="00B84A3D"/>
    <w:rsid w:val="00BA236A"/>
    <w:rsid w:val="00BF7230"/>
    <w:rsid w:val="00C417DF"/>
    <w:rsid w:val="00C903CE"/>
    <w:rsid w:val="00C9428E"/>
    <w:rsid w:val="00CA34A3"/>
    <w:rsid w:val="00CA79D4"/>
    <w:rsid w:val="00CB1564"/>
    <w:rsid w:val="00CB1B4F"/>
    <w:rsid w:val="00CF67DB"/>
    <w:rsid w:val="00D26A4E"/>
    <w:rsid w:val="00D33A53"/>
    <w:rsid w:val="00D44CD6"/>
    <w:rsid w:val="00D46A7E"/>
    <w:rsid w:val="00D83B2C"/>
    <w:rsid w:val="00D931AA"/>
    <w:rsid w:val="00D971C5"/>
    <w:rsid w:val="00DC4A3E"/>
    <w:rsid w:val="00DC692D"/>
    <w:rsid w:val="00DE1059"/>
    <w:rsid w:val="00E02EC0"/>
    <w:rsid w:val="00E73F0B"/>
    <w:rsid w:val="00E80AB0"/>
    <w:rsid w:val="00E85126"/>
    <w:rsid w:val="00E94212"/>
    <w:rsid w:val="00EB2907"/>
    <w:rsid w:val="00ED7CD3"/>
    <w:rsid w:val="00F03246"/>
    <w:rsid w:val="00F07FC4"/>
    <w:rsid w:val="00F33B94"/>
    <w:rsid w:val="00F70FAD"/>
    <w:rsid w:val="00FC01C8"/>
    <w:rsid w:val="00FD1645"/>
    <w:rsid w:val="00FD601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088D7F6-5FC9-4AF7-8ED9-EC6457809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4F64"/>
    <w:pPr>
      <w:spacing w:after="200" w:line="240" w:lineRule="auto"/>
      <w:ind w:firstLine="709"/>
    </w:pPr>
    <w:rPr>
      <w:sz w:val="28"/>
      <w:szCs w:val="28"/>
    </w:rPr>
  </w:style>
  <w:style w:type="paragraph" w:styleId="Heading1">
    <w:name w:val="heading 1"/>
    <w:basedOn w:val="Normal"/>
    <w:next w:val="Normal"/>
    <w:link w:val="1"/>
    <w:uiPriority w:val="99"/>
    <w:qFormat/>
    <w:rsid w:val="00643362"/>
    <w:pPr>
      <w:widowControl w:val="0"/>
      <w:autoSpaceDE w:val="0"/>
      <w:autoSpaceDN w:val="0"/>
      <w:adjustRightInd w:val="0"/>
      <w:spacing w:before="108" w:after="108"/>
      <w:ind w:firstLine="0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nippetequal">
    <w:name w:val="snippet_equal"/>
    <w:basedOn w:val="DefaultParagraphFont"/>
    <w:rsid w:val="00674F64"/>
  </w:style>
  <w:style w:type="character" w:styleId="Hyperlink">
    <w:name w:val="Hyperlink"/>
    <w:basedOn w:val="DefaultParagraphFont"/>
    <w:uiPriority w:val="99"/>
    <w:semiHidden/>
    <w:unhideWhenUsed/>
    <w:rsid w:val="001A41A7"/>
    <w:rPr>
      <w:color w:val="0000FF"/>
      <w:u w:val="single"/>
    </w:rPr>
  </w:style>
  <w:style w:type="character" w:customStyle="1" w:styleId="a">
    <w:name w:val="Гипертекстовая ссылка"/>
    <w:basedOn w:val="DefaultParagraphFont"/>
    <w:uiPriority w:val="99"/>
    <w:rsid w:val="001A41A7"/>
    <w:rPr>
      <w:rFonts w:ascii="Times New Roman" w:hAnsi="Times New Roman" w:cs="Times New Roman" w:hint="default"/>
      <w:b w:val="0"/>
      <w:bCs w:val="0"/>
      <w:color w:val="000000"/>
    </w:rPr>
  </w:style>
  <w:style w:type="paragraph" w:styleId="BodyTextIndent">
    <w:name w:val="Body Text Indent"/>
    <w:basedOn w:val="Normal"/>
    <w:link w:val="a0"/>
    <w:unhideWhenUsed/>
    <w:rsid w:val="008A10BD"/>
    <w:pPr>
      <w:spacing w:after="0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0">
    <w:name w:val="Основной текст с отступом Знак"/>
    <w:basedOn w:val="DefaultParagraphFont"/>
    <w:link w:val="BodyTextIndent"/>
    <w:rsid w:val="008A10B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eader">
    <w:name w:val="header"/>
    <w:basedOn w:val="Normal"/>
    <w:link w:val="a1"/>
    <w:uiPriority w:val="99"/>
    <w:unhideWhenUsed/>
    <w:rsid w:val="00CA34A3"/>
    <w:pPr>
      <w:tabs>
        <w:tab w:val="center" w:pos="4677"/>
        <w:tab w:val="right" w:pos="9355"/>
      </w:tabs>
      <w:spacing w:after="0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CA34A3"/>
    <w:rPr>
      <w:sz w:val="28"/>
      <w:szCs w:val="28"/>
    </w:rPr>
  </w:style>
  <w:style w:type="paragraph" w:styleId="Footer">
    <w:name w:val="footer"/>
    <w:basedOn w:val="Normal"/>
    <w:link w:val="a2"/>
    <w:uiPriority w:val="99"/>
    <w:unhideWhenUsed/>
    <w:rsid w:val="00CA34A3"/>
    <w:pPr>
      <w:tabs>
        <w:tab w:val="center" w:pos="4677"/>
        <w:tab w:val="right" w:pos="9355"/>
      </w:tabs>
      <w:spacing w:after="0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CA34A3"/>
    <w:rPr>
      <w:sz w:val="28"/>
      <w:szCs w:val="28"/>
    </w:rPr>
  </w:style>
  <w:style w:type="paragraph" w:styleId="BalloonText">
    <w:name w:val="Balloon Text"/>
    <w:basedOn w:val="Normal"/>
    <w:link w:val="a3"/>
    <w:uiPriority w:val="99"/>
    <w:semiHidden/>
    <w:unhideWhenUsed/>
    <w:rsid w:val="00CA34A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CA34A3"/>
    <w:rPr>
      <w:rFonts w:ascii="Segoe UI" w:hAnsi="Segoe UI" w:cs="Segoe UI"/>
      <w:sz w:val="18"/>
      <w:szCs w:val="18"/>
    </w:rPr>
  </w:style>
  <w:style w:type="character" w:customStyle="1" w:styleId="1">
    <w:name w:val="Заголовок 1 Знак"/>
    <w:basedOn w:val="DefaultParagraphFont"/>
    <w:link w:val="Heading1"/>
    <w:uiPriority w:val="99"/>
    <w:rsid w:val="00643362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Title">
    <w:name w:val="Title"/>
    <w:basedOn w:val="Normal"/>
    <w:link w:val="a4"/>
    <w:qFormat/>
    <w:rsid w:val="00E80AB0"/>
    <w:pPr>
      <w:spacing w:after="0"/>
      <w:ind w:firstLine="90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4">
    <w:name w:val="Название Знак"/>
    <w:basedOn w:val="DefaultParagraphFont"/>
    <w:link w:val="Title"/>
    <w:rsid w:val="00E80AB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